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关于</w:t>
      </w:r>
      <w:r>
        <w:rPr>
          <w:rFonts w:hint="eastAsia"/>
          <w:lang w:eastAsia="zh-CN"/>
        </w:rPr>
        <w:t>公共教学部</w:t>
      </w:r>
      <w:r>
        <w:rPr>
          <w:rFonts w:hint="eastAsia"/>
        </w:rPr>
        <w:t>举行“三进三评”公开课的通知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根据“三进三评”计划安排，</w:t>
      </w:r>
      <w:r>
        <w:rPr>
          <w:rFonts w:hint="eastAsia"/>
          <w:lang w:eastAsia="zh-CN"/>
        </w:rPr>
        <w:t>公共教学部吴燕萍</w:t>
      </w:r>
      <w:r>
        <w:rPr>
          <w:rFonts w:hint="eastAsia"/>
        </w:rPr>
        <w:t>老师进行《</w:t>
      </w:r>
      <w:r>
        <w:rPr>
          <w:rFonts w:hint="eastAsia"/>
          <w:lang w:eastAsia="zh-CN"/>
        </w:rPr>
        <w:t>基础英语</w:t>
      </w:r>
      <w:r>
        <w:rPr>
          <w:rFonts w:hint="eastAsia"/>
        </w:rPr>
        <w:t>》课程公开课，具体安排如下：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2F3"/>
        <w:spacing w:before="0" w:beforeAutospacing="0" w:after="0" w:afterAutospacing="0"/>
        <w:ind w:left="0" w:right="0" w:firstLine="0"/>
        <w:jc w:val="left"/>
        <w:rPr>
          <w:rFonts w:hint="eastAsia"/>
        </w:rPr>
      </w:pPr>
      <w:r>
        <w:rPr>
          <w:rFonts w:hint="eastAsia"/>
        </w:rPr>
        <w:t xml:space="preserve">   主讲内容：</w:t>
      </w:r>
      <w:r>
        <w:rPr>
          <w:rFonts w:hint="default" w:ascii="Tahoma" w:hAnsi="Tahoma" w:eastAsia="Tahoma" w:cs="Tahoma"/>
          <w:i w:val="0"/>
          <w:caps w:val="0"/>
          <w:color w:val="171A1D"/>
          <w:spacing w:val="0"/>
          <w:kern w:val="0"/>
          <w:sz w:val="21"/>
          <w:szCs w:val="21"/>
          <w:shd w:val="clear" w:fill="F1F2F3"/>
          <w:lang w:val="en-US" w:eastAsia="zh-CN" w:bidi="ar"/>
        </w:rPr>
        <w:t>旅行中的问路与指路</w:t>
      </w:r>
    </w:p>
    <w:p>
      <w:pPr>
        <w:rPr>
          <w:rFonts w:hint="eastAsia"/>
        </w:rPr>
      </w:pPr>
      <w:r>
        <w:rPr>
          <w:rFonts w:hint="eastAsia"/>
        </w:rPr>
        <w:t xml:space="preserve">   授课班级： 21设计3</w:t>
      </w:r>
      <w:r>
        <w:rPr>
          <w:rFonts w:ascii="Tahoma" w:hAnsi="Tahoma" w:eastAsia="Tahoma" w:cs="Tahoma"/>
          <w:i w:val="0"/>
          <w:caps w:val="0"/>
          <w:color w:val="171A1D"/>
          <w:spacing w:val="0"/>
          <w:sz w:val="21"/>
          <w:szCs w:val="21"/>
          <w:shd w:val="clear" w:fill="FFFFFF"/>
        </w:rPr>
        <w:t>班</w:t>
      </w:r>
      <w:r>
        <w:rPr>
          <w:rFonts w:hint="eastAsia"/>
        </w:rPr>
        <w:t>，</w:t>
      </w:r>
      <w:r>
        <w:rPr>
          <w:rFonts w:ascii="Tahoma" w:hAnsi="Tahoma" w:eastAsia="Tahoma" w:cs="Tahoma"/>
          <w:i w:val="0"/>
          <w:caps w:val="0"/>
          <w:color w:val="171A1D"/>
          <w:spacing w:val="0"/>
          <w:sz w:val="21"/>
          <w:szCs w:val="21"/>
          <w:shd w:val="clear" w:fill="FFFFFF"/>
        </w:rPr>
        <w:t>21数媒1班</w:t>
      </w:r>
    </w:p>
    <w:p>
      <w:pPr>
        <w:rPr>
          <w:rFonts w:hint="eastAsia"/>
        </w:rPr>
      </w:pPr>
      <w:r>
        <w:rPr>
          <w:rFonts w:hint="eastAsia"/>
        </w:rPr>
        <w:t xml:space="preserve">   时  间： 2021年11月2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 星期</w:t>
      </w:r>
      <w:r>
        <w:rPr>
          <w:rFonts w:hint="eastAsia"/>
          <w:lang w:eastAsia="zh-CN"/>
        </w:rPr>
        <w:t>五</w:t>
      </w:r>
      <w:r>
        <w:rPr>
          <w:rFonts w:hint="eastAsia"/>
        </w:rPr>
        <w:t xml:space="preserve"> 第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 xml:space="preserve">   地  点： 教学楼320</w:t>
      </w:r>
    </w:p>
    <w:p>
      <w:pPr>
        <w:rPr>
          <w:rFonts w:hint="eastAsia"/>
        </w:rPr>
      </w:pPr>
      <w:r>
        <w:rPr>
          <w:rFonts w:hint="eastAsia"/>
        </w:rPr>
        <w:t xml:space="preserve">   欢迎各位老师前来观摩指导！</w:t>
      </w: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公共教学部</w:t>
      </w:r>
    </w:p>
    <w:p>
      <w:pPr>
        <w:jc w:val="right"/>
      </w:pPr>
      <w:r>
        <w:rPr>
          <w:rFonts w:hint="eastAsia"/>
        </w:rPr>
        <w:t>2021年11月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04C62"/>
    <w:rsid w:val="00150590"/>
    <w:rsid w:val="37704C62"/>
    <w:rsid w:val="494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2021-11-22T06:32:00Z</dcterms:created>
  <dc:creator>Administrator</dc:creator>
  <cp:lastModifiedBy>Administrator</cp:lastModifiedBy>
  <dcterms:modified xsi:type="dcterms:W3CDTF">2021-11-23T05:26:57Z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